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6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6"/>
        <w:gridCol w:w="5480"/>
      </w:tblGrid>
      <w:tr w:rsidR="006348DE" w:rsidRPr="00FD5CC9" w14:paraId="1ECA5197" w14:textId="77777777" w:rsidTr="006348DE">
        <w:tc>
          <w:tcPr>
            <w:tcW w:w="10836" w:type="dxa"/>
            <w:gridSpan w:val="2"/>
            <w:tcBorders>
              <w:top w:val="double" w:sz="4" w:space="0" w:color="auto"/>
            </w:tcBorders>
          </w:tcPr>
          <w:p w14:paraId="384088BB" w14:textId="42499EAE" w:rsidR="00BF3E0E" w:rsidRPr="00FD5CC9" w:rsidRDefault="009E46D9" w:rsidP="00B616BD">
            <w:pPr>
              <w:pStyle w:val="ListParagraph"/>
              <w:spacing w:after="0" w:line="240" w:lineRule="auto"/>
            </w:pPr>
            <w:r>
              <w:rPr>
                <w:rStyle w:val="BookTitle"/>
                <w:sz w:val="32"/>
                <w:szCs w:val="32"/>
              </w:rPr>
              <w:t>New Zealand Joint Registry</w:t>
            </w:r>
            <w:r>
              <w:rPr>
                <w:rStyle w:val="BookTitle"/>
                <w:sz w:val="32"/>
                <w:szCs w:val="32"/>
              </w:rPr>
              <w:tab/>
            </w:r>
            <w:r w:rsidR="00BF3E0E" w:rsidRPr="00FD5CC9">
              <w:rPr>
                <w:rStyle w:val="BookTitle"/>
                <w:sz w:val="32"/>
                <w:szCs w:val="32"/>
              </w:rPr>
              <w:t>Data Release Form</w:t>
            </w:r>
          </w:p>
        </w:tc>
      </w:tr>
      <w:tr w:rsidR="006348DE" w:rsidRPr="00780C6F" w14:paraId="18725D08" w14:textId="77777777" w:rsidTr="006348DE">
        <w:tc>
          <w:tcPr>
            <w:tcW w:w="5356" w:type="dxa"/>
          </w:tcPr>
          <w:p w14:paraId="52A8D7A9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  <w:b/>
                <w:sz w:val="28"/>
              </w:rPr>
              <w:t xml:space="preserve">Section </w:t>
            </w:r>
            <w:r w:rsidR="006348DE" w:rsidRPr="00780C6F">
              <w:rPr>
                <w:rFonts w:asciiTheme="minorHAnsi" w:hAnsiTheme="minorHAnsi" w:cstheme="minorHAnsi"/>
                <w:b/>
                <w:sz w:val="28"/>
              </w:rPr>
              <w:t>O</w:t>
            </w:r>
            <w:r w:rsidRPr="00780C6F">
              <w:rPr>
                <w:rFonts w:asciiTheme="minorHAnsi" w:hAnsiTheme="minorHAnsi" w:cstheme="minorHAnsi"/>
                <w:b/>
                <w:sz w:val="28"/>
              </w:rPr>
              <w:t>ne</w:t>
            </w:r>
          </w:p>
        </w:tc>
        <w:tc>
          <w:tcPr>
            <w:tcW w:w="5480" w:type="dxa"/>
          </w:tcPr>
          <w:p w14:paraId="32664503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15613EE5" w14:textId="77777777" w:rsidTr="006348DE">
        <w:tc>
          <w:tcPr>
            <w:tcW w:w="5356" w:type="dxa"/>
          </w:tcPr>
          <w:p w14:paraId="7667C6AF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Requester</w:t>
            </w:r>
          </w:p>
        </w:tc>
        <w:tc>
          <w:tcPr>
            <w:tcW w:w="5480" w:type="dxa"/>
          </w:tcPr>
          <w:p w14:paraId="063E0C0F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2E48E2D7" w14:textId="77777777" w:rsidTr="006348DE">
        <w:tc>
          <w:tcPr>
            <w:tcW w:w="5356" w:type="dxa"/>
          </w:tcPr>
          <w:p w14:paraId="4EB68772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Requesting Organisation:</w:t>
            </w:r>
          </w:p>
        </w:tc>
        <w:tc>
          <w:tcPr>
            <w:tcW w:w="5480" w:type="dxa"/>
          </w:tcPr>
          <w:p w14:paraId="4B76F95B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4EAC3C61" w14:textId="77777777" w:rsidTr="006348DE">
        <w:tc>
          <w:tcPr>
            <w:tcW w:w="5356" w:type="dxa"/>
          </w:tcPr>
          <w:p w14:paraId="3D331039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 xml:space="preserve">Consultant Surgeon   </w:t>
            </w:r>
          </w:p>
          <w:p w14:paraId="6B02246F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ab/>
              <w:t xml:space="preserve">Other (specify status)                      </w:t>
            </w:r>
          </w:p>
        </w:tc>
        <w:tc>
          <w:tcPr>
            <w:tcW w:w="5480" w:type="dxa"/>
          </w:tcPr>
          <w:p w14:paraId="4C3CAC56" w14:textId="77777777" w:rsidR="00BF3E0E" w:rsidRPr="00780C6F" w:rsidRDefault="00BF3E0E" w:rsidP="00FD5CC9">
            <w:pPr>
              <w:spacing w:after="0" w:line="240" w:lineRule="auto"/>
              <w:rPr>
                <w:rStyle w:val="BookTitle"/>
                <w:rFonts w:asciiTheme="minorHAnsi" w:hAnsiTheme="minorHAnsi" w:cstheme="minorHAnsi"/>
                <w:b w:val="0"/>
              </w:rPr>
            </w:pPr>
          </w:p>
        </w:tc>
      </w:tr>
      <w:tr w:rsidR="006348DE" w:rsidRPr="00780C6F" w14:paraId="058F89F0" w14:textId="77777777" w:rsidTr="006348DE">
        <w:tc>
          <w:tcPr>
            <w:tcW w:w="5356" w:type="dxa"/>
          </w:tcPr>
          <w:p w14:paraId="4095269C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  <w:b/>
                <w:sz w:val="28"/>
              </w:rPr>
              <w:t xml:space="preserve">Section </w:t>
            </w:r>
            <w:r w:rsidR="006348DE" w:rsidRPr="00780C6F">
              <w:rPr>
                <w:rFonts w:asciiTheme="minorHAnsi" w:hAnsiTheme="minorHAnsi" w:cstheme="minorHAnsi"/>
                <w:b/>
                <w:sz w:val="28"/>
              </w:rPr>
              <w:t>T</w:t>
            </w:r>
            <w:r w:rsidRPr="00780C6F">
              <w:rPr>
                <w:rFonts w:asciiTheme="minorHAnsi" w:hAnsiTheme="minorHAnsi" w:cstheme="minorHAnsi"/>
                <w:b/>
                <w:sz w:val="28"/>
              </w:rPr>
              <w:t>wo</w:t>
            </w:r>
          </w:p>
        </w:tc>
        <w:tc>
          <w:tcPr>
            <w:tcW w:w="5480" w:type="dxa"/>
          </w:tcPr>
          <w:p w14:paraId="34F7128D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4D029E75" w14:textId="77777777" w:rsidTr="006348DE">
        <w:tc>
          <w:tcPr>
            <w:tcW w:w="5356" w:type="dxa"/>
          </w:tcPr>
          <w:p w14:paraId="6EAB6013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Purpose for Data Request</w:t>
            </w:r>
          </w:p>
          <w:p w14:paraId="3F91B954" w14:textId="77777777" w:rsidR="00BF3E0E" w:rsidRPr="00780C6F" w:rsidRDefault="00BF3E0E" w:rsidP="00A12FC1">
            <w:pPr>
              <w:spacing w:after="0" w:line="240" w:lineRule="auto"/>
              <w:ind w:left="567" w:hanging="567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ab/>
            </w:r>
            <w:r w:rsidR="00A12FC1" w:rsidRPr="00780C6F">
              <w:rPr>
                <w:rFonts w:asciiTheme="minorHAnsi" w:hAnsiTheme="minorHAnsi" w:cstheme="minorHAnsi"/>
              </w:rPr>
              <w:t>E.g.</w:t>
            </w:r>
            <w:r w:rsidRPr="00780C6F">
              <w:rPr>
                <w:rFonts w:asciiTheme="minorHAnsi" w:hAnsiTheme="minorHAnsi" w:cstheme="minorHAnsi"/>
              </w:rPr>
              <w:t xml:space="preserve"> Audit for Orthopaedic practice, </w:t>
            </w:r>
            <w:r w:rsidR="00A12FC1" w:rsidRPr="00780C6F">
              <w:rPr>
                <w:rFonts w:asciiTheme="minorHAnsi" w:hAnsiTheme="minorHAnsi" w:cstheme="minorHAnsi"/>
              </w:rPr>
              <w:t>Orthopaedic Department</w:t>
            </w:r>
            <w:r w:rsidRPr="00780C6F">
              <w:rPr>
                <w:rFonts w:asciiTheme="minorHAnsi" w:hAnsiTheme="minorHAnsi" w:cstheme="minorHAnsi"/>
              </w:rPr>
              <w:t>, Institution</w:t>
            </w:r>
            <w:r w:rsidR="00A12FC1" w:rsidRPr="00780C6F">
              <w:rPr>
                <w:rFonts w:asciiTheme="minorHAnsi" w:hAnsiTheme="minorHAnsi" w:cstheme="minorHAnsi"/>
              </w:rPr>
              <w:t>, Regulatory Process</w:t>
            </w:r>
            <w:r w:rsidRPr="00780C6F">
              <w:rPr>
                <w:rFonts w:asciiTheme="minorHAnsi" w:hAnsiTheme="minorHAnsi" w:cstheme="minorHAnsi"/>
              </w:rPr>
              <w:t xml:space="preserve"> </w:t>
            </w:r>
          </w:p>
          <w:p w14:paraId="547FB23E" w14:textId="77777777" w:rsidR="00BF3E0E" w:rsidRPr="00780C6F" w:rsidRDefault="00BF3E0E" w:rsidP="00A12FC1">
            <w:pPr>
              <w:spacing w:after="0" w:line="240" w:lineRule="auto"/>
              <w:ind w:left="567" w:hanging="567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ab/>
              <w:t>Podium/Poster presentation</w:t>
            </w:r>
          </w:p>
          <w:p w14:paraId="41E5CF7D" w14:textId="77777777" w:rsidR="00BF3E0E" w:rsidRPr="00780C6F" w:rsidRDefault="00BF3E0E" w:rsidP="00A12FC1">
            <w:pPr>
              <w:spacing w:after="0" w:line="240" w:lineRule="auto"/>
              <w:ind w:left="567" w:hanging="567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ab/>
              <w:t>Publication</w:t>
            </w:r>
          </w:p>
          <w:p w14:paraId="2855B585" w14:textId="77777777" w:rsidR="00BF3E0E" w:rsidRPr="00780C6F" w:rsidRDefault="00BF3E0E" w:rsidP="00A12FC1">
            <w:pPr>
              <w:spacing w:after="0" w:line="240" w:lineRule="auto"/>
              <w:ind w:left="567" w:hanging="567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ab/>
              <w:t>Other(specify)</w:t>
            </w:r>
          </w:p>
        </w:tc>
        <w:tc>
          <w:tcPr>
            <w:tcW w:w="5480" w:type="dxa"/>
          </w:tcPr>
          <w:p w14:paraId="7B217140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49BE6BAF" w14:textId="77777777" w:rsidTr="006348DE">
        <w:tc>
          <w:tcPr>
            <w:tcW w:w="5356" w:type="dxa"/>
          </w:tcPr>
          <w:p w14:paraId="7885D23B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Date required</w:t>
            </w:r>
          </w:p>
        </w:tc>
        <w:tc>
          <w:tcPr>
            <w:tcW w:w="5480" w:type="dxa"/>
          </w:tcPr>
          <w:p w14:paraId="40DF1892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0F7A2E88" w14:textId="77777777" w:rsidTr="006348DE">
        <w:tc>
          <w:tcPr>
            <w:tcW w:w="5356" w:type="dxa"/>
          </w:tcPr>
          <w:p w14:paraId="2935FFD4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  <w:b/>
                <w:sz w:val="28"/>
              </w:rPr>
              <w:t xml:space="preserve">Section </w:t>
            </w:r>
            <w:r w:rsidR="006348DE" w:rsidRPr="00780C6F">
              <w:rPr>
                <w:rFonts w:asciiTheme="minorHAnsi" w:hAnsiTheme="minorHAnsi" w:cstheme="minorHAnsi"/>
                <w:b/>
                <w:sz w:val="28"/>
              </w:rPr>
              <w:t>T</w:t>
            </w:r>
            <w:r w:rsidRPr="00780C6F">
              <w:rPr>
                <w:rFonts w:asciiTheme="minorHAnsi" w:hAnsiTheme="minorHAnsi" w:cstheme="minorHAnsi"/>
                <w:b/>
                <w:sz w:val="28"/>
              </w:rPr>
              <w:t>hree</w:t>
            </w:r>
          </w:p>
        </w:tc>
        <w:tc>
          <w:tcPr>
            <w:tcW w:w="5480" w:type="dxa"/>
          </w:tcPr>
          <w:p w14:paraId="17A42708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3D70AB4F" w14:textId="77777777" w:rsidTr="006348DE">
        <w:tc>
          <w:tcPr>
            <w:tcW w:w="5356" w:type="dxa"/>
          </w:tcPr>
          <w:p w14:paraId="5D57DBF7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Research Project</w:t>
            </w:r>
          </w:p>
          <w:p w14:paraId="0E9E744A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E00163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Hypothesis/aim</w:t>
            </w:r>
          </w:p>
          <w:p w14:paraId="7FA2303E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21AF57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Methodology</w:t>
            </w:r>
          </w:p>
          <w:p w14:paraId="035056FB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257B67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Anticipated results</w:t>
            </w:r>
          </w:p>
          <w:p w14:paraId="04FBFC4F" w14:textId="77777777" w:rsidR="0050526A" w:rsidRPr="00780C6F" w:rsidRDefault="0050526A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0B1DAB" w14:textId="77777777" w:rsidR="0050526A" w:rsidRPr="00780C6F" w:rsidRDefault="0050526A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Data required (as detailed as possible)</w:t>
            </w:r>
          </w:p>
          <w:p w14:paraId="0F7E0117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FC8C45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Maximum of 100 words for each section</w:t>
            </w:r>
          </w:p>
          <w:p w14:paraId="469E26C1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</w:tcPr>
          <w:p w14:paraId="3C41A556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0EA87283" w14:textId="77777777" w:rsidTr="006348DE">
        <w:tc>
          <w:tcPr>
            <w:tcW w:w="5356" w:type="dxa"/>
          </w:tcPr>
          <w:p w14:paraId="2668D216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  <w:b/>
                <w:sz w:val="28"/>
              </w:rPr>
              <w:t xml:space="preserve">Section </w:t>
            </w:r>
            <w:r w:rsidR="006348DE" w:rsidRPr="00780C6F">
              <w:rPr>
                <w:rFonts w:asciiTheme="minorHAnsi" w:hAnsiTheme="minorHAnsi" w:cstheme="minorHAnsi"/>
                <w:b/>
                <w:sz w:val="28"/>
              </w:rPr>
              <w:t>F</w:t>
            </w:r>
            <w:r w:rsidRPr="00780C6F">
              <w:rPr>
                <w:rFonts w:asciiTheme="minorHAnsi" w:hAnsiTheme="minorHAnsi" w:cstheme="minorHAnsi"/>
                <w:b/>
                <w:sz w:val="28"/>
              </w:rPr>
              <w:t>our</w:t>
            </w:r>
          </w:p>
        </w:tc>
        <w:tc>
          <w:tcPr>
            <w:tcW w:w="5480" w:type="dxa"/>
          </w:tcPr>
          <w:p w14:paraId="1E506E69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1C2E52A9" w14:textId="77777777" w:rsidTr="006348DE">
        <w:tc>
          <w:tcPr>
            <w:tcW w:w="5356" w:type="dxa"/>
          </w:tcPr>
          <w:p w14:paraId="6F3DC030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Principal Investigator</w:t>
            </w:r>
          </w:p>
        </w:tc>
        <w:tc>
          <w:tcPr>
            <w:tcW w:w="5480" w:type="dxa"/>
          </w:tcPr>
          <w:p w14:paraId="2F02DEE9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21AE8F8B" w14:textId="77777777" w:rsidTr="006348DE">
        <w:tc>
          <w:tcPr>
            <w:tcW w:w="5356" w:type="dxa"/>
          </w:tcPr>
          <w:p w14:paraId="3825D1D8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480" w:type="dxa"/>
          </w:tcPr>
          <w:p w14:paraId="1DF02B01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61857D3C" w14:textId="77777777" w:rsidTr="006348DE">
        <w:tc>
          <w:tcPr>
            <w:tcW w:w="5356" w:type="dxa"/>
          </w:tcPr>
          <w:p w14:paraId="40C59A98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5480" w:type="dxa"/>
          </w:tcPr>
          <w:p w14:paraId="77C87D8D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6F945DEE" w14:textId="77777777" w:rsidTr="006348DE">
        <w:tc>
          <w:tcPr>
            <w:tcW w:w="5356" w:type="dxa"/>
          </w:tcPr>
          <w:p w14:paraId="5922601B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Organisation/Unit</w:t>
            </w:r>
          </w:p>
        </w:tc>
        <w:tc>
          <w:tcPr>
            <w:tcW w:w="5480" w:type="dxa"/>
          </w:tcPr>
          <w:p w14:paraId="16CDC893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2319449D" w14:textId="77777777" w:rsidTr="006348DE">
        <w:tc>
          <w:tcPr>
            <w:tcW w:w="5356" w:type="dxa"/>
          </w:tcPr>
          <w:p w14:paraId="29E46BF3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5480" w:type="dxa"/>
          </w:tcPr>
          <w:p w14:paraId="3B0DFFC0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1132F607" w14:textId="77777777" w:rsidTr="006348DE">
        <w:tc>
          <w:tcPr>
            <w:tcW w:w="5356" w:type="dxa"/>
          </w:tcPr>
          <w:p w14:paraId="1B6A090A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5480" w:type="dxa"/>
          </w:tcPr>
          <w:p w14:paraId="4DE97B7B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07087D3E" w14:textId="77777777" w:rsidTr="006348DE">
        <w:tc>
          <w:tcPr>
            <w:tcW w:w="5356" w:type="dxa"/>
          </w:tcPr>
          <w:p w14:paraId="6B1523F0" w14:textId="77777777" w:rsidR="00BF3E0E" w:rsidRPr="00780C6F" w:rsidRDefault="00BF3E0E" w:rsidP="00FD5C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</w:rPr>
              <w:t>Names of other persons involved in the project; include position and attachment/s</w:t>
            </w:r>
          </w:p>
        </w:tc>
        <w:tc>
          <w:tcPr>
            <w:tcW w:w="5480" w:type="dxa"/>
          </w:tcPr>
          <w:p w14:paraId="25108D46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09356186" w14:textId="77777777" w:rsidTr="006348DE">
        <w:tc>
          <w:tcPr>
            <w:tcW w:w="5356" w:type="dxa"/>
          </w:tcPr>
          <w:p w14:paraId="6BB95996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C6F">
              <w:rPr>
                <w:rFonts w:asciiTheme="minorHAnsi" w:hAnsiTheme="minorHAnsi" w:cstheme="minorHAnsi"/>
                <w:b/>
                <w:sz w:val="28"/>
              </w:rPr>
              <w:t xml:space="preserve">Section </w:t>
            </w:r>
            <w:r w:rsidR="006348DE" w:rsidRPr="00780C6F">
              <w:rPr>
                <w:rFonts w:asciiTheme="minorHAnsi" w:hAnsiTheme="minorHAnsi" w:cstheme="minorHAnsi"/>
                <w:b/>
                <w:sz w:val="28"/>
              </w:rPr>
              <w:t>F</w:t>
            </w:r>
            <w:r w:rsidRPr="00780C6F">
              <w:rPr>
                <w:rFonts w:asciiTheme="minorHAnsi" w:hAnsiTheme="minorHAnsi" w:cstheme="minorHAnsi"/>
                <w:b/>
                <w:sz w:val="28"/>
              </w:rPr>
              <w:t>ive</w:t>
            </w:r>
          </w:p>
        </w:tc>
        <w:tc>
          <w:tcPr>
            <w:tcW w:w="5480" w:type="dxa"/>
          </w:tcPr>
          <w:p w14:paraId="40AEB3D2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48DE" w:rsidRPr="00780C6F" w14:paraId="256FD7F5" w14:textId="77777777" w:rsidTr="006348DE">
        <w:tc>
          <w:tcPr>
            <w:tcW w:w="5356" w:type="dxa"/>
          </w:tcPr>
          <w:p w14:paraId="5FEB0A2D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80C6F">
              <w:rPr>
                <w:rFonts w:asciiTheme="minorHAnsi" w:hAnsiTheme="minorHAnsi" w:cstheme="minorHAnsi"/>
                <w:b/>
                <w:sz w:val="20"/>
              </w:rPr>
              <w:t>General Information</w:t>
            </w:r>
          </w:p>
        </w:tc>
        <w:tc>
          <w:tcPr>
            <w:tcW w:w="5480" w:type="dxa"/>
          </w:tcPr>
          <w:p w14:paraId="56F2388A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48DE" w:rsidRPr="00780C6F" w14:paraId="5FE93389" w14:textId="77777777" w:rsidTr="006348DE">
        <w:tc>
          <w:tcPr>
            <w:tcW w:w="10836" w:type="dxa"/>
            <w:gridSpan w:val="2"/>
          </w:tcPr>
          <w:p w14:paraId="4EBC92F7" w14:textId="77777777" w:rsidR="006348DE" w:rsidRPr="00780C6F" w:rsidRDefault="006348DE" w:rsidP="00FD5CC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80C6F">
              <w:rPr>
                <w:rFonts w:asciiTheme="minorHAnsi" w:hAnsiTheme="minorHAnsi" w:cstheme="minorHAnsi"/>
                <w:sz w:val="20"/>
              </w:rPr>
              <w:t xml:space="preserve">Please return the completed form to the NZJR co-ordinator, Dr Jinny Willis via </w:t>
            </w:r>
            <w:hyperlink r:id="rId4" w:history="1">
              <w:r w:rsidRPr="00780C6F">
                <w:rPr>
                  <w:rStyle w:val="Hyperlink"/>
                  <w:rFonts w:asciiTheme="minorHAnsi" w:hAnsiTheme="minorHAnsi" w:cstheme="minorHAnsi"/>
                  <w:sz w:val="20"/>
                </w:rPr>
                <w:t>jinny.willis3@cdhb.health.nz</w:t>
              </w:r>
            </w:hyperlink>
            <w:r w:rsidR="00780C6F" w:rsidRPr="00780C6F">
              <w:rPr>
                <w:rFonts w:asciiTheme="minorHAnsi" w:hAnsiTheme="minorHAnsi" w:cstheme="minorHAnsi"/>
                <w:sz w:val="20"/>
              </w:rPr>
              <w:t xml:space="preserve"> .</w:t>
            </w:r>
          </w:p>
          <w:p w14:paraId="335EFA14" w14:textId="77777777" w:rsidR="001D0C9A" w:rsidRPr="00780C6F" w:rsidRDefault="001D0C9A" w:rsidP="00FD5C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80C6F">
              <w:rPr>
                <w:rFonts w:asciiTheme="minorHAnsi" w:hAnsiTheme="minorHAnsi" w:cstheme="minorHAnsi"/>
                <w:b/>
                <w:sz w:val="20"/>
              </w:rPr>
              <w:t>Data Release Fee</w:t>
            </w:r>
            <w:r w:rsidR="00BD7206" w:rsidRPr="00780C6F">
              <w:rPr>
                <w:rFonts w:asciiTheme="minorHAnsi" w:hAnsiTheme="minorHAnsi" w:cstheme="minorHAnsi"/>
                <w:sz w:val="20"/>
              </w:rPr>
              <w:t xml:space="preserve"> D</w:t>
            </w:r>
            <w:r w:rsidRPr="00780C6F">
              <w:rPr>
                <w:rFonts w:asciiTheme="minorHAnsi" w:hAnsiTheme="minorHAnsi" w:cstheme="minorHAnsi"/>
                <w:sz w:val="20"/>
              </w:rPr>
              <w:t>ata released to an</w:t>
            </w:r>
            <w:r w:rsidR="00BD7206" w:rsidRPr="00780C6F">
              <w:rPr>
                <w:rFonts w:asciiTheme="minorHAnsi" w:hAnsiTheme="minorHAnsi" w:cstheme="minorHAnsi"/>
                <w:sz w:val="20"/>
              </w:rPr>
              <w:t xml:space="preserve"> Orthopaedic Surgeon or his/her Registrar will be free but the NZJR reserves the right to charge an appropriate fee to other approved applicants. This will be advised prior to data release.</w:t>
            </w:r>
          </w:p>
          <w:p w14:paraId="5DAC9DC4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80C6F">
              <w:rPr>
                <w:rFonts w:asciiTheme="minorHAnsi" w:hAnsiTheme="minorHAnsi" w:cstheme="minorHAnsi"/>
                <w:b/>
                <w:sz w:val="20"/>
              </w:rPr>
              <w:t>Statistical Analyses</w:t>
            </w:r>
            <w:r w:rsidR="00A12FC1" w:rsidRPr="00780C6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80C6F">
              <w:rPr>
                <w:rFonts w:asciiTheme="minorHAnsi" w:hAnsiTheme="minorHAnsi" w:cstheme="minorHAnsi"/>
                <w:sz w:val="20"/>
              </w:rPr>
              <w:t>It is</w:t>
            </w:r>
            <w:r w:rsidR="001D0C9A" w:rsidRPr="00780C6F">
              <w:rPr>
                <w:rFonts w:asciiTheme="minorHAnsi" w:hAnsiTheme="minorHAnsi" w:cstheme="minorHAnsi"/>
                <w:sz w:val="20"/>
              </w:rPr>
              <w:t xml:space="preserve"> recommended by the NZJR Board </w:t>
            </w:r>
            <w:r w:rsidRPr="00780C6F">
              <w:rPr>
                <w:rFonts w:asciiTheme="minorHAnsi" w:hAnsiTheme="minorHAnsi" w:cstheme="minorHAnsi"/>
                <w:sz w:val="20"/>
              </w:rPr>
              <w:t xml:space="preserve">and the NZ Orthopaedic Association that any statistical analyses should be performed by the NZJR statistician, Professor Chris Frampton, who can be contacted via </w:t>
            </w:r>
            <w:hyperlink r:id="rId5" w:history="1">
              <w:r w:rsidRPr="00780C6F">
                <w:rPr>
                  <w:rStyle w:val="Hyperlink"/>
                  <w:rFonts w:asciiTheme="minorHAnsi" w:hAnsiTheme="minorHAnsi" w:cstheme="minorHAnsi"/>
                  <w:sz w:val="20"/>
                </w:rPr>
                <w:t>statistecol@xtra.co.nz</w:t>
              </w:r>
            </w:hyperlink>
            <w:r w:rsidR="00780C6F" w:rsidRPr="00780C6F">
              <w:rPr>
                <w:rStyle w:val="Hyperlink"/>
                <w:rFonts w:asciiTheme="minorHAnsi" w:hAnsiTheme="minorHAnsi" w:cstheme="minorHAnsi"/>
                <w:sz w:val="20"/>
                <w:u w:val="none"/>
              </w:rPr>
              <w:t xml:space="preserve"> </w:t>
            </w:r>
            <w:r w:rsidR="00A118D0" w:rsidRPr="00780C6F">
              <w:rPr>
                <w:rStyle w:val="Hyperlink"/>
                <w:rFonts w:asciiTheme="minorHAnsi" w:hAnsiTheme="minorHAnsi" w:cstheme="minorHAnsi"/>
                <w:sz w:val="20"/>
                <w:u w:val="none"/>
              </w:rPr>
              <w:t>.</w:t>
            </w:r>
            <w:r w:rsidRPr="00780C6F">
              <w:rPr>
                <w:rFonts w:asciiTheme="minorHAnsi" w:hAnsiTheme="minorHAnsi" w:cstheme="minorHAnsi"/>
                <w:sz w:val="20"/>
              </w:rPr>
              <w:t xml:space="preserve"> There will be a fee for this service.</w:t>
            </w:r>
          </w:p>
          <w:p w14:paraId="422D5380" w14:textId="77777777" w:rsidR="00A12FC1" w:rsidRPr="00780C6F" w:rsidRDefault="00A12FC1" w:rsidP="00FD5CC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80C6F">
              <w:rPr>
                <w:rFonts w:asciiTheme="minorHAnsi" w:hAnsiTheme="minorHAnsi" w:cstheme="minorHAnsi"/>
                <w:b/>
                <w:sz w:val="20"/>
              </w:rPr>
              <w:t>Data Confidentiality</w:t>
            </w:r>
            <w:r w:rsidRPr="00780C6F">
              <w:rPr>
                <w:rFonts w:asciiTheme="minorHAnsi" w:hAnsiTheme="minorHAnsi" w:cstheme="minorHAnsi"/>
                <w:sz w:val="20"/>
              </w:rPr>
              <w:t xml:space="preserve"> Any data provided to the Organisation that is not already in the public domain cannot be used in any advertising material, product promotion or external publication. </w:t>
            </w:r>
          </w:p>
        </w:tc>
      </w:tr>
      <w:tr w:rsidR="006348DE" w:rsidRPr="00780C6F" w14:paraId="341DABA8" w14:textId="77777777" w:rsidTr="006348DE">
        <w:tc>
          <w:tcPr>
            <w:tcW w:w="10836" w:type="dxa"/>
            <w:gridSpan w:val="2"/>
          </w:tcPr>
          <w:p w14:paraId="106AE70A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80C6F">
              <w:rPr>
                <w:rFonts w:asciiTheme="minorHAnsi" w:hAnsiTheme="minorHAnsi" w:cstheme="minorHAnsi"/>
                <w:b/>
                <w:sz w:val="20"/>
              </w:rPr>
              <w:t>Ethical Approval</w:t>
            </w:r>
          </w:p>
          <w:p w14:paraId="702E1D0F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80C6F">
              <w:rPr>
                <w:rFonts w:asciiTheme="minorHAnsi" w:hAnsiTheme="minorHAnsi" w:cstheme="minorHAnsi"/>
                <w:sz w:val="20"/>
              </w:rPr>
              <w:t>It is the responsibility of the researcher/s to seek advice for and obtain, if necessary, ethical approval</w:t>
            </w:r>
            <w:r w:rsidR="00780C6F" w:rsidRPr="00780C6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348DE" w:rsidRPr="00780C6F" w14:paraId="58CC608A" w14:textId="77777777" w:rsidTr="006348DE">
        <w:tc>
          <w:tcPr>
            <w:tcW w:w="10836" w:type="dxa"/>
            <w:gridSpan w:val="2"/>
            <w:tcBorders>
              <w:bottom w:val="double" w:sz="4" w:space="0" w:color="auto"/>
            </w:tcBorders>
          </w:tcPr>
          <w:p w14:paraId="714F1263" w14:textId="77777777" w:rsidR="00BF3E0E" w:rsidRPr="00780C6F" w:rsidRDefault="00BF3E0E" w:rsidP="00FD5C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80C6F">
              <w:rPr>
                <w:rFonts w:asciiTheme="minorHAnsi" w:hAnsiTheme="minorHAnsi" w:cstheme="minorHAnsi"/>
                <w:b/>
                <w:sz w:val="20"/>
              </w:rPr>
              <w:t>Acknowledgement</w:t>
            </w:r>
          </w:p>
          <w:p w14:paraId="01814F50" w14:textId="77777777" w:rsidR="00BF3E0E" w:rsidRPr="00780C6F" w:rsidRDefault="00BF3E0E" w:rsidP="00A12FC1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80C6F">
              <w:rPr>
                <w:rFonts w:asciiTheme="minorHAnsi" w:hAnsiTheme="minorHAnsi" w:cstheme="minorHAnsi"/>
                <w:sz w:val="20"/>
              </w:rPr>
              <w:t>The NZJR must be acknowledged as the source of d</w:t>
            </w:r>
            <w:r w:rsidR="001D0C9A" w:rsidRPr="00780C6F">
              <w:rPr>
                <w:rFonts w:asciiTheme="minorHAnsi" w:hAnsiTheme="minorHAnsi" w:cstheme="minorHAnsi"/>
                <w:sz w:val="20"/>
              </w:rPr>
              <w:t xml:space="preserve">ata in any publication, report </w:t>
            </w:r>
            <w:r w:rsidRPr="00780C6F">
              <w:rPr>
                <w:rFonts w:asciiTheme="minorHAnsi" w:hAnsiTheme="minorHAnsi" w:cstheme="minorHAnsi"/>
                <w:sz w:val="20"/>
              </w:rPr>
              <w:t>or presentation in which NZJR data has comprised the basis of the project.</w:t>
            </w:r>
            <w:r w:rsidR="00A12FC1" w:rsidRPr="00780C6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80C6F">
              <w:rPr>
                <w:rFonts w:asciiTheme="minorHAnsi" w:hAnsiTheme="minorHAnsi" w:cstheme="minorHAnsi"/>
                <w:sz w:val="20"/>
              </w:rPr>
              <w:t>A copy of published material must be supplied to the NZJR</w:t>
            </w:r>
            <w:r w:rsidR="00780C6F" w:rsidRPr="00780C6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33A07BFB" w14:textId="77777777" w:rsidR="00BF3E0E" w:rsidRPr="00780C6F" w:rsidRDefault="00BF3E0E" w:rsidP="00A12FC1">
      <w:pPr>
        <w:spacing w:after="0"/>
        <w:rPr>
          <w:rFonts w:asciiTheme="minorHAnsi" w:hAnsiTheme="minorHAnsi" w:cstheme="minorHAnsi"/>
          <w:sz w:val="20"/>
        </w:rPr>
      </w:pPr>
    </w:p>
    <w:sectPr w:rsidR="00BF3E0E" w:rsidRPr="00780C6F" w:rsidSect="0002535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9C"/>
    <w:rsid w:val="00025350"/>
    <w:rsid w:val="000A0FAC"/>
    <w:rsid w:val="000E2538"/>
    <w:rsid w:val="000F7E83"/>
    <w:rsid w:val="00185820"/>
    <w:rsid w:val="00187316"/>
    <w:rsid w:val="001D0C9A"/>
    <w:rsid w:val="00283A44"/>
    <w:rsid w:val="002B3ABE"/>
    <w:rsid w:val="002B6094"/>
    <w:rsid w:val="00313B99"/>
    <w:rsid w:val="00336B7D"/>
    <w:rsid w:val="0038048D"/>
    <w:rsid w:val="00392ED9"/>
    <w:rsid w:val="0039777F"/>
    <w:rsid w:val="003B4503"/>
    <w:rsid w:val="003C1F16"/>
    <w:rsid w:val="003F3932"/>
    <w:rsid w:val="0050526A"/>
    <w:rsid w:val="005E499B"/>
    <w:rsid w:val="006348DE"/>
    <w:rsid w:val="006A08BE"/>
    <w:rsid w:val="006A4F2D"/>
    <w:rsid w:val="006D69B6"/>
    <w:rsid w:val="00722B10"/>
    <w:rsid w:val="00780C6F"/>
    <w:rsid w:val="0082603A"/>
    <w:rsid w:val="00841794"/>
    <w:rsid w:val="008F03A3"/>
    <w:rsid w:val="00915EA6"/>
    <w:rsid w:val="00975BDC"/>
    <w:rsid w:val="0099571F"/>
    <w:rsid w:val="009E46D9"/>
    <w:rsid w:val="00A118D0"/>
    <w:rsid w:val="00A12FC1"/>
    <w:rsid w:val="00AA5E03"/>
    <w:rsid w:val="00B31BDC"/>
    <w:rsid w:val="00B3379C"/>
    <w:rsid w:val="00B616BD"/>
    <w:rsid w:val="00B64398"/>
    <w:rsid w:val="00BC7068"/>
    <w:rsid w:val="00BD7206"/>
    <w:rsid w:val="00BF3E0E"/>
    <w:rsid w:val="00F211C2"/>
    <w:rsid w:val="00F313A8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84166"/>
  <w15:docId w15:val="{72DE90C5-D3B7-4B33-85A6-FC05B0F5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31BD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C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99"/>
    <w:qFormat/>
    <w:rsid w:val="00187316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1873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tistecol@xtra.co.nz" TargetMode="External"/><Relationship Id="rId4" Type="http://schemas.openxmlformats.org/officeDocument/2006/relationships/hyperlink" Target="mailto:jinny.willis3@cdhb.health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JOINT REGISTRY</vt:lpstr>
    </vt:vector>
  </TitlesOfParts>
  <Company>University of Otago, Christchurch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JOINT REGISTRY</dc:title>
  <dc:subject/>
  <dc:creator>Alastair Rothwell</dc:creator>
  <cp:keywords/>
  <dc:description/>
  <cp:lastModifiedBy>Vanya Schoeler</cp:lastModifiedBy>
  <cp:revision>4</cp:revision>
  <cp:lastPrinted>2022-02-20T23:33:00Z</cp:lastPrinted>
  <dcterms:created xsi:type="dcterms:W3CDTF">2022-03-02T20:05:00Z</dcterms:created>
  <dcterms:modified xsi:type="dcterms:W3CDTF">2022-03-02T20:06:00Z</dcterms:modified>
</cp:coreProperties>
</file>